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8105">
      <w:pPr>
        <w:spacing w:line="500" w:lineRule="exact"/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2"/>
          <w:szCs w:val="32"/>
        </w:rPr>
        <w:t>广西轻工技师学院</w:t>
      </w:r>
      <w:r>
        <w:rPr>
          <w:rFonts w:hint="eastAsia" w:eastAsia="黑体"/>
          <w:sz w:val="32"/>
          <w:szCs w:val="32"/>
          <w:lang w:val="en-US" w:eastAsia="zh-CN"/>
        </w:rPr>
        <w:t>聘用教师岗位信息表</w:t>
      </w:r>
    </w:p>
    <w:p w14:paraId="38D208A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313"/>
        <w:gridCol w:w="971"/>
        <w:gridCol w:w="1212"/>
        <w:gridCol w:w="1695"/>
        <w:gridCol w:w="1258"/>
        <w:gridCol w:w="1045"/>
        <w:gridCol w:w="1183"/>
        <w:gridCol w:w="3185"/>
        <w:gridCol w:w="2296"/>
      </w:tblGrid>
      <w:tr w14:paraId="161582BA">
        <w:tblPrEx>
          <w:tblLayout w:type="fixed"/>
        </w:tblPrEx>
        <w:trPr>
          <w:trHeight w:val="596" w:hRule="atLeast"/>
        </w:trPr>
        <w:tc>
          <w:tcPr>
            <w:tcW w:w="456" w:type="dxa"/>
            <w:vAlign w:val="center"/>
          </w:tcPr>
          <w:p w14:paraId="4951D7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13" w:type="dxa"/>
            <w:vAlign w:val="center"/>
          </w:tcPr>
          <w:p w14:paraId="0DD8E9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需求专业/岗位</w:t>
            </w:r>
          </w:p>
        </w:tc>
        <w:tc>
          <w:tcPr>
            <w:tcW w:w="971" w:type="dxa"/>
            <w:vAlign w:val="center"/>
          </w:tcPr>
          <w:p w14:paraId="46A5AB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213" w:type="dxa"/>
            <w:vAlign w:val="center"/>
          </w:tcPr>
          <w:p w14:paraId="40DAB4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695" w:type="dxa"/>
            <w:vAlign w:val="center"/>
          </w:tcPr>
          <w:p w14:paraId="4D8781D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258" w:type="dxa"/>
            <w:vAlign w:val="center"/>
          </w:tcPr>
          <w:p w14:paraId="49F9170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45" w:type="dxa"/>
            <w:vAlign w:val="center"/>
          </w:tcPr>
          <w:p w14:paraId="5BF7F75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83" w:type="dxa"/>
            <w:vAlign w:val="center"/>
          </w:tcPr>
          <w:p w14:paraId="68A3937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职称或职（执）业资格</w:t>
            </w:r>
          </w:p>
        </w:tc>
        <w:tc>
          <w:tcPr>
            <w:tcW w:w="3185" w:type="dxa"/>
            <w:vAlign w:val="center"/>
          </w:tcPr>
          <w:p w14:paraId="53587F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2297" w:type="dxa"/>
            <w:vAlign w:val="center"/>
          </w:tcPr>
          <w:p w14:paraId="04EDFE7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优先条件</w:t>
            </w:r>
          </w:p>
        </w:tc>
      </w:tr>
      <w:tr w14:paraId="7AAF8B18">
        <w:tblPrEx>
          <w:tblLayout w:type="fixed"/>
        </w:tblPrEx>
        <w:trPr>
          <w:cantSplit/>
          <w:trHeight w:val="1849" w:hRule="atLeast"/>
        </w:trPr>
        <w:tc>
          <w:tcPr>
            <w:tcW w:w="456" w:type="dxa"/>
            <w:vAlign w:val="top"/>
          </w:tcPr>
          <w:p w14:paraId="12FB07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EE445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343D9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CFA61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9D3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2A229B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0AD25D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信息中心管理员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01FEC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54CA8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行政岗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DA64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A3334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计算机应用技术</w:t>
            </w:r>
            <w:bookmarkStart w:id="0" w:name="_GoBack"/>
            <w:bookmarkEnd w:id="0"/>
          </w:p>
        </w:tc>
        <w:tc>
          <w:tcPr>
            <w:tcW w:w="1045" w:type="dxa"/>
            <w:shd w:val="clear" w:color="auto" w:fill="auto"/>
            <w:vAlign w:val="center"/>
          </w:tcPr>
          <w:p w14:paraId="2546F9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45周岁以下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478FFF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3ABB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72C8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DCEE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A6DF9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EACE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705A5FB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1.具备扎实的计算机应用技术专业基础，掌握数据结构、数据库、编程语言、网络技术，计算机硬件维护等核心知识；</w:t>
            </w:r>
          </w:p>
          <w:p w14:paraId="29E4C79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2.熟练掌握网络搭建、设备调试、系统部署、数据安全等核心技能，能独立解决各类 IT 技术问题；</w:t>
            </w:r>
          </w:p>
          <w:p w14:paraId="0BE510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3.具备良好的职业操守、团队协作精神及快速适应能力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FC9AB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具有三年以上相关网络运维岗位工作经验者优先。</w:t>
            </w:r>
          </w:p>
        </w:tc>
      </w:tr>
    </w:tbl>
    <w:p w14:paraId="74F4FCAF">
      <w:pPr>
        <w:spacing w:line="60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40" w:h="11907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4907</Words>
  <Characters>5096</Characters>
  <Lines>0</Lines>
  <Paragraphs>0</Paragraphs>
  <ScaleCrop>false</ScaleCrop>
  <LinksUpToDate>false</LinksUpToDate>
  <CharactersWithSpaces>5192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2025-09-11T01:38:00Z</dcterms:created>
  <dc:creator>Admin</dc:creator>
  <cp:lastModifiedBy>iPhone</cp:lastModifiedBy>
  <dcterms:modified xsi:type="dcterms:W3CDTF">2026-03-02T16:43:53Z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eyJoZGlkIjoiODA1YzE3MDRiNWNhMTUwYjllZjg1ZGI3YTQwMTg4OGIiLCJ1c2VySWQiOiI0MDA3NjYxMjEifQ==</vt:lpwstr>
  </property>
  <property fmtid="{D5CDD505-2E9C-101B-9397-08002B2CF9AE}" pid="3" name="KSOProductBuildVer">
    <vt:lpwstr>2052-12.33.0</vt:lpwstr>
  </property>
  <property fmtid="{D5CDD505-2E9C-101B-9397-08002B2CF9AE}" pid="4" name="ICV">
    <vt:lpwstr>036F2803C51944559753009B3FAB8640_12</vt:lpwstr>
  </property>
</Properties>
</file>